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EF" w:rsidRPr="007B2EAB" w:rsidRDefault="005454EF" w:rsidP="00545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5"/>
          <w:szCs w:val="45"/>
          <w:lang w:eastAsia="pl-PL"/>
        </w:rPr>
      </w:pPr>
      <w:r w:rsidRPr="007B2EAB">
        <w:rPr>
          <w:rFonts w:ascii="Arial" w:eastAsia="Times New Roman" w:hAnsi="Arial" w:cs="Arial"/>
          <w:b/>
          <w:color w:val="FF0000"/>
          <w:sz w:val="72"/>
          <w:szCs w:val="72"/>
          <w:lang w:eastAsia="pl-PL"/>
        </w:rPr>
        <w:t>10</w:t>
      </w:r>
      <w:r w:rsidRPr="007B2EAB">
        <w:rPr>
          <w:rFonts w:ascii="Arial" w:eastAsia="Times New Roman" w:hAnsi="Arial" w:cs="Arial"/>
          <w:color w:val="FF0000"/>
          <w:sz w:val="45"/>
          <w:szCs w:val="45"/>
          <w:lang w:eastAsia="pl-PL"/>
        </w:rPr>
        <w:t xml:space="preserve"> powodów, </w:t>
      </w:r>
      <w:r>
        <w:rPr>
          <w:rFonts w:ascii="Arial" w:eastAsia="Times New Roman" w:hAnsi="Arial" w:cs="Arial"/>
          <w:color w:val="FF0000"/>
          <w:sz w:val="45"/>
          <w:szCs w:val="45"/>
          <w:lang w:eastAsia="pl-PL"/>
        </w:rPr>
        <w:t xml:space="preserve">dla których                       </w:t>
      </w:r>
      <w:r w:rsidRPr="007B2EAB">
        <w:rPr>
          <w:rFonts w:ascii="Arial" w:eastAsia="Times New Roman" w:hAnsi="Arial" w:cs="Arial"/>
          <w:color w:val="FF0000"/>
          <w:sz w:val="45"/>
          <w:szCs w:val="45"/>
          <w:lang w:eastAsia="pl-PL"/>
        </w:rPr>
        <w:t xml:space="preserve">nie </w:t>
      </w:r>
      <w:r>
        <w:rPr>
          <w:rFonts w:ascii="Arial" w:eastAsia="Times New Roman" w:hAnsi="Arial" w:cs="Arial"/>
          <w:color w:val="FF0000"/>
          <w:sz w:val="45"/>
          <w:szCs w:val="45"/>
          <w:lang w:eastAsia="pl-PL"/>
        </w:rPr>
        <w:t xml:space="preserve">wolno </w:t>
      </w:r>
      <w:r w:rsidRPr="007B2EAB">
        <w:rPr>
          <w:rFonts w:ascii="Arial" w:eastAsia="Times New Roman" w:hAnsi="Arial" w:cs="Arial"/>
          <w:color w:val="FF0000"/>
          <w:sz w:val="45"/>
          <w:szCs w:val="45"/>
          <w:lang w:eastAsia="pl-PL"/>
        </w:rPr>
        <w:t>bić dzieci</w:t>
      </w:r>
    </w:p>
    <w:p w:rsidR="005454EF" w:rsidRPr="007B2EAB" w:rsidRDefault="005454EF" w:rsidP="005454EF">
      <w:pPr>
        <w:numPr>
          <w:ilvl w:val="0"/>
          <w:numId w:val="1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Bicie dzieci może doprowadzać do fizycznych urazów, takich jak zasinienia, obrzęki, krwiaki podtwardówkowe, uszkodzenia nerwów i złamania kości. </w:t>
      </w:r>
    </w:p>
    <w:p w:rsidR="005454EF" w:rsidRPr="007B2EAB" w:rsidRDefault="005454EF" w:rsidP="005454EF">
      <w:pPr>
        <w:numPr>
          <w:ilvl w:val="0"/>
          <w:numId w:val="2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Bicie dziecka niszczy jego ufność i burzy poczucie własnej wartości. Dzieci znacznie chętniej podejmują zachowania nastawione na współpracę, jeśli łączy je z rodzicami silna więź miłości. </w:t>
      </w:r>
    </w:p>
    <w:p w:rsidR="005454EF" w:rsidRPr="007B2EAB" w:rsidRDefault="005454EF" w:rsidP="005454EF">
      <w:pPr>
        <w:numPr>
          <w:ilvl w:val="0"/>
          <w:numId w:val="3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Bicie dzieci powoduje przekazywanie postawy akceptacji przemocy z pokolenia na pokolenie. Dzieci, które są często bite, uczą się stosowania przemocy. </w:t>
      </w:r>
    </w:p>
    <w:p w:rsidR="005454EF" w:rsidRPr="007B2EAB" w:rsidRDefault="005454EF" w:rsidP="005454EF">
      <w:pPr>
        <w:numPr>
          <w:ilvl w:val="0"/>
          <w:numId w:val="4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Bicie dzieci uczy je, że „silniejszy ma zawsze rację”. </w:t>
      </w:r>
    </w:p>
    <w:p w:rsidR="005454EF" w:rsidRPr="007B2EAB" w:rsidRDefault="005454EF" w:rsidP="005454EF">
      <w:pPr>
        <w:numPr>
          <w:ilvl w:val="0"/>
          <w:numId w:val="5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Bijąc dziecko za złe zachowanie, opiekun traci ważną szansę nauczenia go właściwego sposobu postępowania. </w:t>
      </w:r>
    </w:p>
    <w:p w:rsidR="005454EF" w:rsidRPr="007B2EAB" w:rsidRDefault="005454EF" w:rsidP="005454EF">
      <w:pPr>
        <w:numPr>
          <w:ilvl w:val="0"/>
          <w:numId w:val="6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Strach nie jest skuteczną metodą uczenia dzieci pożądanych </w:t>
      </w:r>
      <w:proofErr w:type="spellStart"/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Bite dzieci zwykle zachowują się dobrze tylko wtedy, kiedy stosujący przemoc dorosły znajduje się w pobliżu. </w:t>
      </w:r>
    </w:p>
    <w:p w:rsidR="005454EF" w:rsidRPr="007B2EAB" w:rsidRDefault="005454EF" w:rsidP="005454EF">
      <w:pPr>
        <w:numPr>
          <w:ilvl w:val="0"/>
          <w:numId w:val="7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Wspomnienia z dzieciństwa osób, które jako dzieci były często bite, są zwykle pełne gniewu i urazy. </w:t>
      </w:r>
    </w:p>
    <w:p w:rsidR="005454EF" w:rsidRPr="007B2EAB" w:rsidRDefault="005454EF" w:rsidP="005454EF">
      <w:pPr>
        <w:numPr>
          <w:ilvl w:val="0"/>
          <w:numId w:val="8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Bicie dziecka jest wyrazem bezsilności, złości i frustracji rodzica, nie zaś edukacją dziecka. </w:t>
      </w:r>
    </w:p>
    <w:p w:rsidR="005454EF" w:rsidRPr="007B2EAB" w:rsidRDefault="005454EF" w:rsidP="005454EF">
      <w:pPr>
        <w:numPr>
          <w:ilvl w:val="0"/>
          <w:numId w:val="9"/>
        </w:numPr>
        <w:pBdr>
          <w:left w:val="single" w:sz="18" w:space="9" w:color="CB0000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Dzieci są często bite za zachowania, które nie są „złe” czy „niewłaściwe”, ale wynikają z ich naturalnej potrzeby badania świata, a także z potrzeb związanych z odżywianiem, snem, ruchem czy chęcią zwrócenia na siebie uwagi. </w:t>
      </w:r>
    </w:p>
    <w:p w:rsidR="005454EF" w:rsidRPr="007B2EAB" w:rsidRDefault="005454EF" w:rsidP="005454EF">
      <w:pPr>
        <w:numPr>
          <w:ilvl w:val="0"/>
          <w:numId w:val="10"/>
        </w:numPr>
        <w:pBdr>
          <w:left w:val="single" w:sz="18" w:space="9" w:color="CB0000"/>
        </w:pBdr>
        <w:shd w:val="clear" w:color="auto" w:fill="FFFFFF"/>
        <w:spacing w:before="180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Dzieci najłatwiej uczą się pożądanych </w:t>
      </w:r>
      <w:proofErr w:type="spellStart"/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7B2E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kiedy dorośli wyjaśniają im, jak powinny postępować, rozmawiają z nimi oraz własnym zachowaniem dają im przykład odpowiedzialności, troski i samodyscypliny.</w:t>
      </w:r>
    </w:p>
    <w:p w:rsidR="005454EF" w:rsidRDefault="005454EF" w:rsidP="00545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4EF" w:rsidRDefault="005454EF" w:rsidP="00545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4EF" w:rsidRDefault="005454EF" w:rsidP="00545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54EF" w:rsidRPr="00A747DD" w:rsidRDefault="005454EF" w:rsidP="005454EF">
      <w:pPr>
        <w:jc w:val="center"/>
        <w:rPr>
          <w:rFonts w:ascii="Jokerman" w:hAnsi="Jokerman"/>
          <w:b/>
          <w:sz w:val="64"/>
          <w:szCs w:val="64"/>
        </w:rPr>
      </w:pPr>
      <w:r w:rsidRPr="00A747DD">
        <w:rPr>
          <w:rFonts w:ascii="Jokerman" w:hAnsi="Jokerman"/>
          <w:b/>
          <w:sz w:val="64"/>
          <w:szCs w:val="64"/>
        </w:rPr>
        <w:t>PORADNIK RODZICA</w:t>
      </w:r>
    </w:p>
    <w:p w:rsidR="005454EF" w:rsidRDefault="005454EF" w:rsidP="00545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13D34EE" wp14:editId="44245EC9">
            <wp:extent cx="3267855" cy="1682885"/>
            <wp:effectExtent l="0" t="0" r="0" b="0"/>
            <wp:docPr id="10" name="Obraz 2" descr="tm_karta_duzej_rodz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_karta_duzej_rodzin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855" cy="168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4EF" w:rsidRPr="00305179" w:rsidRDefault="005454EF" w:rsidP="005454EF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pl-PL"/>
        </w:rPr>
      </w:pPr>
      <w:r w:rsidRPr="00305179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pl-PL"/>
        </w:rPr>
        <w:t>Rozwiąż krzyżówkę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91"/>
        <w:gridCol w:w="508"/>
        <w:gridCol w:w="411"/>
        <w:gridCol w:w="469"/>
        <w:gridCol w:w="411"/>
        <w:gridCol w:w="411"/>
        <w:gridCol w:w="411"/>
        <w:gridCol w:w="391"/>
        <w:gridCol w:w="411"/>
        <w:gridCol w:w="411"/>
        <w:gridCol w:w="391"/>
        <w:gridCol w:w="469"/>
        <w:gridCol w:w="469"/>
        <w:gridCol w:w="391"/>
      </w:tblGrid>
      <w:tr w:rsidR="005454EF" w:rsidTr="001C3F8B">
        <w:tc>
          <w:tcPr>
            <w:tcW w:w="1674" w:type="dxa"/>
            <w:gridSpan w:val="4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9525</wp:posOffset>
                      </wp:positionV>
                      <wp:extent cx="388620" cy="320675"/>
                      <wp:effectExtent l="26670" t="19685" r="32385" b="50165"/>
                      <wp:wrapNone/>
                      <wp:docPr id="6" name="Uśmiechnięta buź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206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2D75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6" o:spid="_x0000_s1026" type="#_x0000_t96" style="position:absolute;margin-left:45pt;margin-top:.75pt;width:30.6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" fillcolor="#ed7d31 [3205]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rPr>
          <w:gridAfter w:val="7"/>
          <w:wAfter w:w="2933" w:type="dxa"/>
        </w:trPr>
        <w:tc>
          <w:tcPr>
            <w:tcW w:w="286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  <w:t>x</w:t>
            </w:r>
          </w:p>
        </w:tc>
        <w:tc>
          <w:tcPr>
            <w:tcW w:w="508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c>
          <w:tcPr>
            <w:tcW w:w="1674" w:type="dxa"/>
            <w:gridSpan w:val="4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1905</wp:posOffset>
                      </wp:positionV>
                      <wp:extent cx="388620" cy="320675"/>
                      <wp:effectExtent l="7620" t="12065" r="13335" b="10160"/>
                      <wp:wrapNone/>
                      <wp:docPr id="5" name="Uśmiechnięta buź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206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D460D" id="Uśmiechnięta buźka 5" o:spid="_x0000_s1026" type="#_x0000_t96" style="position:absolute;margin-left:45pt;margin-top:.15pt;width:30.6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rPr>
          <w:gridAfter w:val="6"/>
          <w:wAfter w:w="2542" w:type="dxa"/>
        </w:trPr>
        <w:tc>
          <w:tcPr>
            <w:tcW w:w="1674" w:type="dxa"/>
            <w:gridSpan w:val="4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66675</wp:posOffset>
                      </wp:positionV>
                      <wp:extent cx="318135" cy="249555"/>
                      <wp:effectExtent l="93345" t="72390" r="102870" b="97155"/>
                      <wp:wrapNone/>
                      <wp:docPr id="4" name="Słoneczk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495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F58B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łoneczko 4" o:spid="_x0000_s1026" type="#_x0000_t183" style="position:absolute;margin-left:45pt;margin-top:5.25pt;width:25.0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" fillcolor="#5b9bd5 [3204]" strokecolor="#f2f2f2 [3041]" strokeweight="3pt">
                      <v:shadow on="t" color="#1f4d78 [1604]" opacity=".5" offset="1pt"/>
                    </v:shape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rPr>
          <w:gridAfter w:val="6"/>
          <w:wAfter w:w="2542" w:type="dxa"/>
        </w:trPr>
        <w:tc>
          <w:tcPr>
            <w:tcW w:w="794" w:type="dxa"/>
            <w:gridSpan w:val="2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20955</wp:posOffset>
                      </wp:positionV>
                      <wp:extent cx="434975" cy="292100"/>
                      <wp:effectExtent l="13970" t="12065" r="8255" b="1016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2921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D5EB" id="Dowolny kształt 3" o:spid="_x0000_s1026" style="position:absolute;margin-left:-2.5pt;margin-top:1.65pt;width:34.2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18696,29575;58963,146050;218696,292100;376012,146050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rPr>
          <w:gridAfter w:val="7"/>
          <w:wAfter w:w="2933" w:type="dxa"/>
        </w:trPr>
        <w:tc>
          <w:tcPr>
            <w:tcW w:w="1205" w:type="dxa"/>
            <w:gridSpan w:val="3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52705</wp:posOffset>
                      </wp:positionV>
                      <wp:extent cx="376555" cy="262890"/>
                      <wp:effectExtent l="97790" t="67945" r="116205" b="88265"/>
                      <wp:wrapNone/>
                      <wp:docPr id="2" name="Gwiazda 5-ramienn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2628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C6170" id="Gwiazda 5-ramienna 2" o:spid="_x0000_s1026" style="position:absolute;margin-left:15.35pt;margin-top:4.15pt;width:29.6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655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" path="m,100415r143832,l188278,r44445,100415l376555,100415,260192,162474r44447,100415l188278,200829,71916,262889,116363,162474,,100415xe" fillcolor="#70ad47 [3209]" strokecolor="#f2f2f2 [3041]" strokeweight="3pt">
                      <v:stroke joinstyle="miter"/>
                      <v:shadow on="t" color="#375623 [1609]" opacity=".5" offset="1pt"/>
                      <v:path o:connecttype="custom" o:connectlocs="0,100415;143832,100415;188278,0;232723,100415;376555,100415;260192,162474;304639,262889;188278,200829;71916,262889;116363,162474;0,10041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  <w:tr w:rsidR="005454EF" w:rsidTr="001C3F8B">
        <w:trPr>
          <w:gridAfter w:val="4"/>
          <w:wAfter w:w="1720" w:type="dxa"/>
        </w:trPr>
        <w:tc>
          <w:tcPr>
            <w:tcW w:w="1205" w:type="dxa"/>
            <w:gridSpan w:val="3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5"/>
                <w:szCs w:val="35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22225</wp:posOffset>
                      </wp:positionV>
                      <wp:extent cx="388620" cy="320675"/>
                      <wp:effectExtent l="10795" t="13335" r="10160" b="8890"/>
                      <wp:wrapNone/>
                      <wp:docPr id="1" name="Uśmiechnięta buźk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206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29AE0" id="Uśmiechnięta buźka 1" o:spid="_x0000_s1026" type="#_x0000_t96" style="position:absolute;margin-left:21.25pt;margin-top:1.75pt;width:30.6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469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39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  <w:tc>
          <w:tcPr>
            <w:tcW w:w="411" w:type="dxa"/>
          </w:tcPr>
          <w:p w:rsidR="005454EF" w:rsidRDefault="005454EF" w:rsidP="001C3F8B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5"/>
                <w:szCs w:val="35"/>
                <w:lang w:eastAsia="pl-PL"/>
              </w:rPr>
            </w:pPr>
          </w:p>
        </w:tc>
      </w:tr>
    </w:tbl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1.Np. Brat i siostra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2.Inaczej kochać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3.rodzice mamy i taty dla nas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4.Np. mąż od córki rodziców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5.</w:t>
      </w:r>
      <w:r>
        <w:rPr>
          <w:rFonts w:ascii="Helvetica" w:hAnsi="Helvetica" w:cs="Helvetica"/>
          <w:color w:val="000000"/>
          <w:sz w:val="16"/>
          <w:szCs w:val="16"/>
        </w:rPr>
        <w:t>Osoba dla rodziców</w:t>
      </w:r>
      <w:r w:rsidRPr="00E35904">
        <w:rPr>
          <w:rFonts w:ascii="Helvetica" w:hAnsi="Helvetica" w:cs="Helvetica"/>
          <w:color w:val="000000"/>
          <w:sz w:val="16"/>
          <w:szCs w:val="16"/>
        </w:rPr>
        <w:t>.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 xml:space="preserve">6.Imię żeńskie </w:t>
      </w:r>
      <w:r>
        <w:rPr>
          <w:rFonts w:ascii="Helvetica" w:hAnsi="Helvetica" w:cs="Helvetica"/>
          <w:color w:val="000000"/>
          <w:sz w:val="16"/>
          <w:szCs w:val="16"/>
        </w:rPr>
        <w:t>zdrobnienie od Anna</w:t>
      </w:r>
      <w:r w:rsidRPr="00E35904">
        <w:rPr>
          <w:rFonts w:ascii="Helvetica" w:hAnsi="Helvetica" w:cs="Helvetica"/>
          <w:color w:val="000000"/>
          <w:sz w:val="16"/>
          <w:szCs w:val="16"/>
        </w:rPr>
        <w:t>.</w:t>
      </w:r>
    </w:p>
    <w:p w:rsidR="005454EF" w:rsidRPr="00E35904" w:rsidRDefault="005454EF" w:rsidP="005454E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6"/>
          <w:szCs w:val="16"/>
        </w:rPr>
      </w:pPr>
      <w:r w:rsidRPr="00E35904">
        <w:rPr>
          <w:rFonts w:ascii="Helvetica" w:hAnsi="Helvetica" w:cs="Helvetica"/>
          <w:color w:val="000000"/>
          <w:sz w:val="16"/>
          <w:szCs w:val="16"/>
        </w:rPr>
        <w:t>7.</w:t>
      </w:r>
      <w:r>
        <w:rPr>
          <w:rFonts w:ascii="Helvetica" w:hAnsi="Helvetica" w:cs="Helvetica"/>
          <w:color w:val="000000"/>
          <w:sz w:val="16"/>
          <w:szCs w:val="16"/>
        </w:rPr>
        <w:t>Uwielbiany przez dzieci czas szkolny</w:t>
      </w:r>
    </w:p>
    <w:p w:rsidR="005454EF" w:rsidRPr="00305179" w:rsidRDefault="005454EF" w:rsidP="005454EF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  <w:sz w:val="16"/>
          <w:szCs w:val="16"/>
        </w:rPr>
      </w:pPr>
    </w:p>
    <w:p w:rsidR="005454EF" w:rsidRPr="00305179" w:rsidRDefault="005454EF" w:rsidP="005454EF">
      <w:pPr>
        <w:pStyle w:val="Akapitzlist"/>
        <w:spacing w:after="0" w:line="240" w:lineRule="auto"/>
        <w:ind w:hanging="436"/>
        <w:rPr>
          <w:rFonts w:ascii="Times New Roman" w:hAnsi="Times New Roman" w:cs="Times New Roman"/>
          <w:b/>
          <w:i/>
          <w:color w:val="FF0000"/>
        </w:rPr>
      </w:pPr>
      <w:r w:rsidRPr="00305179">
        <w:rPr>
          <w:rFonts w:ascii="Times New Roman" w:hAnsi="Times New Roman" w:cs="Times New Roman"/>
          <w:b/>
          <w:i/>
          <w:color w:val="FF0000"/>
        </w:rPr>
        <w:t xml:space="preserve">Ośrodek Szkolno- Wychowawczy im. św. Jana Pawła II w Kętrzynie                   ul. Klonowa 2B         </w:t>
      </w:r>
      <w:proofErr w:type="spellStart"/>
      <w:r w:rsidRPr="00305179">
        <w:rPr>
          <w:rFonts w:ascii="Times New Roman" w:hAnsi="Times New Roman" w:cs="Times New Roman"/>
          <w:b/>
          <w:i/>
          <w:color w:val="FF0000"/>
        </w:rPr>
        <w:t>tel</w:t>
      </w:r>
      <w:proofErr w:type="spellEnd"/>
      <w:r w:rsidRPr="00305179">
        <w:rPr>
          <w:rFonts w:ascii="Times New Roman" w:hAnsi="Times New Roman" w:cs="Times New Roman"/>
          <w:b/>
          <w:i/>
          <w:color w:val="FF0000"/>
        </w:rPr>
        <w:t xml:space="preserve"> kont. 509-117-135</w:t>
      </w:r>
    </w:p>
    <w:p w:rsidR="005454EF" w:rsidRPr="00305179" w:rsidRDefault="005454EF" w:rsidP="005454E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454EF" w:rsidRDefault="005454EF" w:rsidP="005454E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305179">
        <w:rPr>
          <w:rFonts w:ascii="Times New Roman" w:hAnsi="Times New Roman" w:cs="Times New Roman"/>
          <w:b/>
          <w:color w:val="0070C0"/>
          <w:sz w:val="20"/>
          <w:szCs w:val="20"/>
        </w:rPr>
        <w:t>Zapraszamy na naszą stronę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</w:rPr>
        <w:t>:</w:t>
      </w:r>
      <w:r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</w:t>
      </w:r>
      <w:r w:rsidRPr="00305179"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  <w:t>www. soswketrzyn.edupage.org</w:t>
      </w:r>
    </w:p>
    <w:p w:rsidR="005454EF" w:rsidRDefault="005454EF" w:rsidP="005454E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5454EF" w:rsidRDefault="005454EF" w:rsidP="005454E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5454EF" w:rsidRDefault="005454EF" w:rsidP="005454EF">
      <w:pPr>
        <w:pStyle w:val="Akapitzlist"/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</w:pPr>
      <w:r w:rsidRPr="00344E9E">
        <w:rPr>
          <w:rFonts w:ascii="Lucida Calligraphy" w:eastAsia="Times New Roman" w:hAnsi="Lucida Calligraphy" w:cs="Arial"/>
          <w:b/>
          <w:color w:val="FF0000"/>
          <w:sz w:val="44"/>
          <w:szCs w:val="44"/>
          <w:lang w:eastAsia="pl-PL"/>
        </w:rPr>
        <w:lastRenderedPageBreak/>
        <w:t>Pochwa</w:t>
      </w:r>
      <w:r w:rsidRPr="00344E9E">
        <w:rPr>
          <w:rFonts w:ascii="Cambria" w:eastAsia="Times New Roman" w:hAnsi="Cambria" w:cs="Cambria"/>
          <w:b/>
          <w:color w:val="FF0000"/>
          <w:sz w:val="44"/>
          <w:szCs w:val="44"/>
          <w:lang w:eastAsia="pl-PL"/>
        </w:rPr>
        <w:t>ł</w:t>
      </w:r>
      <w:r w:rsidRPr="00344E9E">
        <w:rPr>
          <w:rFonts w:ascii="Lucida Calligraphy" w:eastAsia="Times New Roman" w:hAnsi="Lucida Calligraphy" w:cs="Arial"/>
          <w:b/>
          <w:color w:val="FF0000"/>
          <w:sz w:val="44"/>
          <w:szCs w:val="44"/>
          <w:lang w:eastAsia="pl-PL"/>
        </w:rPr>
        <w:t>y</w:t>
      </w:r>
      <w:r w:rsidRPr="00344E9E"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  <w:t xml:space="preserve"> maj</w:t>
      </w:r>
      <w:r w:rsidRPr="00344E9E">
        <w:rPr>
          <w:rFonts w:ascii="Cambria" w:eastAsia="Times New Roman" w:hAnsi="Cambria" w:cs="Cambria"/>
          <w:b/>
          <w:i/>
          <w:color w:val="000000"/>
          <w:sz w:val="44"/>
          <w:szCs w:val="44"/>
          <w:lang w:eastAsia="pl-PL"/>
        </w:rPr>
        <w:t>ą</w:t>
      </w:r>
      <w:r w:rsidRPr="00344E9E"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  <w:t xml:space="preserve"> moc</w:t>
      </w:r>
      <w:r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  <w:t xml:space="preserve"> !!</w:t>
      </w:r>
      <w:r w:rsidRPr="00344E9E"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  <w:t>!</w:t>
      </w:r>
      <w:r>
        <w:rPr>
          <w:rFonts w:ascii="Lucida Calligraphy" w:eastAsia="Times New Roman" w:hAnsi="Lucida Calligraphy" w:cs="Arial"/>
          <w:b/>
          <w:i/>
          <w:color w:val="000000"/>
          <w:sz w:val="44"/>
          <w:szCs w:val="44"/>
          <w:lang w:eastAsia="pl-PL"/>
        </w:rPr>
        <w:t xml:space="preserve"> </w:t>
      </w:r>
    </w:p>
    <w:p w:rsidR="005454EF" w:rsidRPr="005454EF" w:rsidRDefault="005454EF" w:rsidP="005454EF">
      <w:pPr>
        <w:pStyle w:val="Akapitzlist"/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i/>
          <w:color w:val="000000"/>
          <w:sz w:val="28"/>
          <w:szCs w:val="28"/>
          <w:lang w:eastAsia="pl-PL"/>
        </w:rPr>
      </w:pPr>
    </w:p>
    <w:p w:rsidR="005454EF" w:rsidRDefault="005454EF" w:rsidP="005454EF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Pochwały i zachęty pomagają dziecku w kształtowaniu samooceny, dodają wiary we własne możliwości, pomagają lepiej radzić sobie z problemami, dają poczucie bezpieczeństwa. </w:t>
      </w:r>
      <w:r w:rsidRPr="00344E9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Koniecznie chwalmy nasze dzieci !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Wszyscy lubimy, kiedy ukochane, najbliższe osoby zwracają na nas uwagę. Uwielbiamy czuć się docenieni, zauważeni, kochani. Podobnie dzieci - bardzo potrzebują uwagi swoich rodziców i domagają się jej różnymi sposobami.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Zdarza się, że kiedy dziecko zachowuje się poprawnie, prawie nie zwracamy na nie uwagi. Myślimy „tak grzecznie się bawi, nie będę mu przeszkadzać". Zajmujemy się swoimi sprawami, a dopiero kiedy dziecko zaczyna „marudzić" albo staje się niegrzeczne, kierujemy na nie swoją uwagę. W ten sposób, zupełnie wbrew naszym intencjom, utrwalamy złe zachowanie dziecka! Dzieci reagują bowiem według zasady: „lepiej być skrzyczanym i pouczonym, niż ignorowanym". Dla dziecka taka sytuacja jest często niezrozumiała - rodzice poświęcają mu swoją uwagę tylko wtedy, kiedy „nabroi" lub zachowuje się nie tak, jak tego oczekiwano.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Aby odnosić sukcesy wychowawcze warto zatem nauczyć się </w:t>
      </w:r>
      <w:r w:rsidRPr="00344E9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dostrzegania pozytywnych </w:t>
      </w:r>
      <w:proofErr w:type="spellStart"/>
      <w:r w:rsidRPr="00344E9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zachowań</w:t>
      </w:r>
      <w:proofErr w:type="spellEnd"/>
      <w:r w:rsidRPr="00344E9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u swojego dziecka.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Wymaga to większego skupienia uwagi na jego zachowaniu i włożenia nieco wysiłku w zmianę dotychczasowego sposobu reagowania.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Wbrew powszechnym opiniom, dziecko często nagradzane i chwalone stara się być jeszcze lepsze! Z drugiej strony - dziecko stale krytykowane dochodzi do wniosku, że jego wysiłki i tak nie mają sensu, skoro rodzice okazują jedynie niezadowolenie.</w:t>
      </w:r>
      <w:r w:rsidRPr="001859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18597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5454EF" w:rsidRDefault="005454EF" w:rsidP="005454EF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454EF" w:rsidRDefault="005454EF" w:rsidP="005454EF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454EF" w:rsidRDefault="005454EF" w:rsidP="005454EF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</w:t>
      </w:r>
    </w:p>
    <w:p w:rsidR="005454EF" w:rsidRPr="00344E9E" w:rsidRDefault="005454EF" w:rsidP="005454EF">
      <w:pPr>
        <w:pStyle w:val="Akapitzlist"/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4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Jak </w:t>
      </w:r>
      <w:r w:rsidRPr="00344E9E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skutecznie</w:t>
      </w:r>
      <w:r w:rsidRPr="0034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44E9E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chwalić</w:t>
      </w:r>
      <w:r w:rsidRPr="0034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44E9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dziecko</w:t>
      </w:r>
      <w:r w:rsidRPr="00344E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?</w:t>
      </w:r>
      <w:r w:rsidRPr="00344E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44E9E">
        <w:rPr>
          <w:rFonts w:ascii="Arial" w:eastAsia="Times New Roman" w:hAnsi="Arial" w:cs="Arial"/>
          <w:b/>
          <w:bCs/>
          <w:color w:val="00B0F0"/>
          <w:sz w:val="20"/>
          <w:szCs w:val="20"/>
          <w:lang w:eastAsia="pl-PL"/>
        </w:rPr>
        <w:t>Aby chwalenie było skuteczne: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Pochwały muszą być skierowane na konkretne zachowania, nie stosuj pochwał ogólnych,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Nagradzaj dziecko za dobre zachowanie,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Chwal każdy mały kroczek dziecka ku pożądanemu zachowaniu,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4. Pochwal dziecko kiedy zaprzestało negatywnego zachowania.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  <w:t>Chwaląc, pamiętaj:</w:t>
      </w:r>
      <w:r w:rsidRPr="00344E9E">
        <w:rPr>
          <w:rFonts w:ascii="Arial" w:eastAsia="Times New Roman" w:hAnsi="Arial" w:cs="Arial"/>
          <w:color w:val="00B05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Opisz, co widzisz - np. „Widzę misie poukładane na półce i klocki w pudełkach",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Opisz, co czujesz - np. „Przyjemnie jest wejść do twojego pokoju i zobaczyć porządek",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3. Podsumuj godne pochwały zachowanie dziecka - np. „Cieszę się, że potrafisz sam uporządkować swoje zabawki".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4E9E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Pułapki i szanse dobrej pochwały: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Gdy oceniamy zachowanie lub twórczość dziecka mówiąc „ładnie, ślicznie, pięknie" dziecko nie wie co tak naprawdę nam się podoba. Ważne, żeby nasza pochwała była opisowa i szczegółowa, a nie ogólna. Dzięki temu dziecko zobaczy, że jesteśmy naprawdę nim zainteresowani.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Unikaj takiej pochwały, w której ukryte jest przypomnienie wcześniejszego niepowodzenia dziecka - np. „ No widzisz - jak chcesz, to potrafisz",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Rujnuje naszą pochwałę wyraz „ale" - np. „ Cieszę się, że posprzątałeś swój pokój, ale szkoda, że ubrania nadal leżą na krześle",</w:t>
      </w:r>
      <w:r w:rsidRPr="00344E9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• Lepiej unikać komunikatów „Jestem z ciebie taka dumna", powiedzmy raczej: „Możesz być z siebie dumny" - dziecko wtedy nabiera pewności siebie.</w:t>
      </w:r>
    </w:p>
    <w:p w:rsidR="005454EF" w:rsidRDefault="005454EF" w:rsidP="005454EF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D5B57C" wp14:editId="00A05488">
            <wp:extent cx="4113922" cy="2694305"/>
            <wp:effectExtent l="0" t="0" r="0" b="0"/>
            <wp:docPr id="14" name="Obraz 14" descr="http://www.swierszczyk.pl/dla-rodzicow/dokumenty/lekcja7_przypomnie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ierszczyk.pl/dla-rodzicow/dokumenty/lekcja7_przypomnieni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16" cy="27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F" w:rsidRPr="00305179" w:rsidRDefault="005454EF" w:rsidP="005454E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79417A" w:rsidRDefault="0079417A"/>
    <w:sectPr w:rsidR="0079417A" w:rsidSect="005454EF">
      <w:pgSz w:w="16838" w:h="11906" w:orient="landscape"/>
      <w:pgMar w:top="284" w:right="820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110"/>
    <w:multiLevelType w:val="multilevel"/>
    <w:tmpl w:val="728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651C4"/>
    <w:multiLevelType w:val="multilevel"/>
    <w:tmpl w:val="3E22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31AE0"/>
    <w:multiLevelType w:val="multilevel"/>
    <w:tmpl w:val="5908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74E72"/>
    <w:multiLevelType w:val="multilevel"/>
    <w:tmpl w:val="80D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16388"/>
    <w:multiLevelType w:val="multilevel"/>
    <w:tmpl w:val="47C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66041"/>
    <w:multiLevelType w:val="multilevel"/>
    <w:tmpl w:val="E47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62F38"/>
    <w:multiLevelType w:val="multilevel"/>
    <w:tmpl w:val="778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F7DB9"/>
    <w:multiLevelType w:val="multilevel"/>
    <w:tmpl w:val="FA3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7D29"/>
    <w:multiLevelType w:val="multilevel"/>
    <w:tmpl w:val="B5E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F23B6"/>
    <w:multiLevelType w:val="multilevel"/>
    <w:tmpl w:val="613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F"/>
    <w:rsid w:val="005454EF"/>
    <w:rsid w:val="007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75B7-7377-469A-B200-A25280B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4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4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Company>y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2016-03-28T20:44:00Z</dcterms:created>
  <dcterms:modified xsi:type="dcterms:W3CDTF">2016-03-28T20:46:00Z</dcterms:modified>
</cp:coreProperties>
</file>